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C2557" w14:textId="05241184" w:rsidR="00DA12E5" w:rsidRPr="005F2E9B" w:rsidRDefault="005A39CC" w:rsidP="00D012AF">
      <w:pPr>
        <w:spacing w:after="0"/>
        <w:jc w:val="center"/>
        <w:rPr>
          <w:b/>
          <w:bCs/>
          <w:sz w:val="22"/>
          <w:szCs w:val="22"/>
        </w:rPr>
      </w:pPr>
      <w:r w:rsidRPr="005F2E9B">
        <w:rPr>
          <w:b/>
          <w:bCs/>
          <w:sz w:val="22"/>
          <w:szCs w:val="22"/>
        </w:rPr>
        <w:t>PUBLIC NOTICE</w:t>
      </w:r>
    </w:p>
    <w:p w14:paraId="738ADFE9" w14:textId="13B84A66" w:rsidR="005A39CC" w:rsidRPr="009F5AA6" w:rsidRDefault="005A39CC" w:rsidP="00DA12E5">
      <w:pPr>
        <w:spacing w:after="0"/>
        <w:jc w:val="center"/>
        <w:rPr>
          <w:sz w:val="22"/>
          <w:szCs w:val="22"/>
        </w:rPr>
      </w:pPr>
      <w:r w:rsidRPr="009F5AA6">
        <w:rPr>
          <w:sz w:val="22"/>
          <w:szCs w:val="22"/>
        </w:rPr>
        <w:t>City of Odessa</w:t>
      </w:r>
    </w:p>
    <w:p w14:paraId="001A084B" w14:textId="440168F3" w:rsidR="00D012AF" w:rsidRPr="009F5AA6" w:rsidRDefault="00D012AF" w:rsidP="00DA12E5">
      <w:pPr>
        <w:spacing w:after="0"/>
        <w:jc w:val="center"/>
        <w:rPr>
          <w:sz w:val="22"/>
          <w:szCs w:val="22"/>
        </w:rPr>
      </w:pPr>
      <w:r w:rsidRPr="009F5AA6">
        <w:rPr>
          <w:sz w:val="22"/>
          <w:szCs w:val="22"/>
        </w:rPr>
        <w:t>Board of Adjustment</w:t>
      </w:r>
    </w:p>
    <w:p w14:paraId="411246C3" w14:textId="2A78B1E8" w:rsidR="005A39CC" w:rsidRPr="009F5AA6" w:rsidRDefault="005A39CC" w:rsidP="00ED6C60">
      <w:pPr>
        <w:spacing w:after="0"/>
        <w:jc w:val="center"/>
        <w:rPr>
          <w:sz w:val="22"/>
          <w:szCs w:val="22"/>
        </w:rPr>
      </w:pPr>
      <w:r w:rsidRPr="009F5AA6">
        <w:rPr>
          <w:sz w:val="22"/>
          <w:szCs w:val="22"/>
        </w:rPr>
        <w:t>Code of Ordinance</w:t>
      </w:r>
      <w:r w:rsidR="005E1E1C" w:rsidRPr="009F5AA6">
        <w:rPr>
          <w:sz w:val="22"/>
          <w:szCs w:val="22"/>
        </w:rPr>
        <w:t xml:space="preserve"> </w:t>
      </w:r>
    </w:p>
    <w:p w14:paraId="007EF435" w14:textId="5EAE99AC" w:rsidR="00A7663B" w:rsidRPr="009F5AA6" w:rsidRDefault="008E32CC" w:rsidP="00D06E75">
      <w:pPr>
        <w:spacing w:after="0"/>
        <w:jc w:val="center"/>
        <w:rPr>
          <w:sz w:val="22"/>
          <w:szCs w:val="22"/>
        </w:rPr>
      </w:pPr>
      <w:r w:rsidRPr="009F5AA6">
        <w:rPr>
          <w:sz w:val="22"/>
          <w:szCs w:val="22"/>
        </w:rPr>
        <w:t xml:space="preserve">Chapter </w:t>
      </w:r>
      <w:r w:rsidR="00D06E75" w:rsidRPr="009F5AA6">
        <w:rPr>
          <w:sz w:val="22"/>
          <w:szCs w:val="22"/>
        </w:rPr>
        <w:t>42</w:t>
      </w:r>
      <w:r w:rsidRPr="009F5AA6">
        <w:rPr>
          <w:sz w:val="22"/>
          <w:szCs w:val="22"/>
        </w:rPr>
        <w:t xml:space="preserve"> - </w:t>
      </w:r>
      <w:r w:rsidR="002D153C" w:rsidRPr="009F5AA6">
        <w:rPr>
          <w:sz w:val="22"/>
          <w:szCs w:val="22"/>
        </w:rPr>
        <w:t xml:space="preserve">Section </w:t>
      </w:r>
      <w:r w:rsidR="00D06E75" w:rsidRPr="009F5AA6">
        <w:rPr>
          <w:sz w:val="22"/>
          <w:szCs w:val="22"/>
        </w:rPr>
        <w:t>42-35(c)</w:t>
      </w:r>
      <w:r w:rsidR="00310226" w:rsidRPr="009F5AA6">
        <w:rPr>
          <w:sz w:val="22"/>
          <w:szCs w:val="22"/>
        </w:rPr>
        <w:t xml:space="preserve">; Section </w:t>
      </w:r>
      <w:r w:rsidR="00D06E75" w:rsidRPr="009F5AA6">
        <w:rPr>
          <w:sz w:val="22"/>
          <w:szCs w:val="22"/>
        </w:rPr>
        <w:t>42-35(d</w:t>
      </w:r>
      <w:r w:rsidR="00FE280A" w:rsidRPr="009F5AA6">
        <w:rPr>
          <w:sz w:val="22"/>
          <w:szCs w:val="22"/>
        </w:rPr>
        <w:t>)</w:t>
      </w:r>
    </w:p>
    <w:p w14:paraId="46EF197D" w14:textId="6D0243FD" w:rsidR="005A39CC" w:rsidRPr="009F5AA6" w:rsidRDefault="00D94D62" w:rsidP="00D02193">
      <w:pPr>
        <w:spacing w:after="0"/>
        <w:jc w:val="center"/>
        <w:rPr>
          <w:sz w:val="22"/>
          <w:szCs w:val="22"/>
        </w:rPr>
      </w:pPr>
      <w:r w:rsidRPr="009F5AA6">
        <w:rPr>
          <w:sz w:val="22"/>
          <w:szCs w:val="22"/>
        </w:rPr>
        <w:t>V</w:t>
      </w:r>
      <w:r w:rsidR="005D4C22" w:rsidRPr="009F5AA6">
        <w:rPr>
          <w:sz w:val="22"/>
          <w:szCs w:val="22"/>
        </w:rPr>
        <w:t>ariance</w:t>
      </w:r>
      <w:r w:rsidRPr="009F5AA6">
        <w:rPr>
          <w:sz w:val="22"/>
          <w:szCs w:val="22"/>
        </w:rPr>
        <w:t xml:space="preserve">- </w:t>
      </w:r>
      <w:r w:rsidR="00310226" w:rsidRPr="009F5AA6">
        <w:rPr>
          <w:sz w:val="22"/>
          <w:szCs w:val="22"/>
        </w:rPr>
        <w:t>VAR-0</w:t>
      </w:r>
      <w:r w:rsidR="00D06E75" w:rsidRPr="009F5AA6">
        <w:rPr>
          <w:sz w:val="22"/>
          <w:szCs w:val="22"/>
        </w:rPr>
        <w:t>3</w:t>
      </w:r>
      <w:r w:rsidR="00310226" w:rsidRPr="009F5AA6">
        <w:rPr>
          <w:sz w:val="22"/>
          <w:szCs w:val="22"/>
        </w:rPr>
        <w:t>-2026</w:t>
      </w:r>
    </w:p>
    <w:p w14:paraId="208979D5" w14:textId="77777777" w:rsidR="00D02193" w:rsidRPr="009F5AA6" w:rsidRDefault="00D02193" w:rsidP="00D02193">
      <w:pPr>
        <w:spacing w:after="0"/>
        <w:jc w:val="center"/>
        <w:rPr>
          <w:sz w:val="22"/>
          <w:szCs w:val="22"/>
        </w:rPr>
      </w:pPr>
    </w:p>
    <w:p w14:paraId="783EF17C" w14:textId="5A70B3EF" w:rsidR="000805FB" w:rsidRPr="009F5AA6" w:rsidRDefault="005C4BE0" w:rsidP="00D02193">
      <w:pPr>
        <w:jc w:val="both"/>
        <w:rPr>
          <w:sz w:val="22"/>
          <w:szCs w:val="22"/>
        </w:rPr>
      </w:pPr>
      <w:r w:rsidRPr="009F5AA6">
        <w:rPr>
          <w:sz w:val="22"/>
          <w:szCs w:val="22"/>
        </w:rPr>
        <w:t xml:space="preserve">Notice is hereby given that a public hearing will be held by the Board of Adjustment of the City of Odessa on </w:t>
      </w:r>
      <w:r w:rsidR="0036634F" w:rsidRPr="009F5AA6">
        <w:rPr>
          <w:sz w:val="22"/>
          <w:szCs w:val="22"/>
        </w:rPr>
        <w:t xml:space="preserve">Friday, </w:t>
      </w:r>
      <w:r w:rsidR="00D27A55" w:rsidRPr="009F5AA6">
        <w:rPr>
          <w:sz w:val="22"/>
          <w:szCs w:val="22"/>
        </w:rPr>
        <w:t>November 6</w:t>
      </w:r>
      <w:r w:rsidRPr="009F5AA6">
        <w:rPr>
          <w:sz w:val="22"/>
          <w:szCs w:val="22"/>
        </w:rPr>
        <w:t>, 202</w:t>
      </w:r>
      <w:r w:rsidR="00A7663B" w:rsidRPr="009F5AA6">
        <w:rPr>
          <w:sz w:val="22"/>
          <w:szCs w:val="22"/>
        </w:rPr>
        <w:t>6</w:t>
      </w:r>
      <w:r w:rsidRPr="009F5AA6">
        <w:rPr>
          <w:sz w:val="22"/>
          <w:szCs w:val="22"/>
        </w:rPr>
        <w:t>, at 1</w:t>
      </w:r>
      <w:r w:rsidR="0036634F" w:rsidRPr="009F5AA6">
        <w:rPr>
          <w:sz w:val="22"/>
          <w:szCs w:val="22"/>
        </w:rPr>
        <w:t>2</w:t>
      </w:r>
      <w:r w:rsidRPr="009F5AA6">
        <w:rPr>
          <w:sz w:val="22"/>
          <w:szCs w:val="22"/>
        </w:rPr>
        <w:t xml:space="preserve">:00 p.m. This meeting will take place at the Dyer Park Community Building, located at 601 W Main Street, Odessa, MO. The purpose of the hearing is to gather input from interested parties and citizens regarding a request from applicant </w:t>
      </w:r>
      <w:r w:rsidR="00D06E75" w:rsidRPr="009F5AA6">
        <w:rPr>
          <w:sz w:val="22"/>
          <w:szCs w:val="22"/>
        </w:rPr>
        <w:t>Aaron Norman</w:t>
      </w:r>
      <w:r w:rsidR="00310226" w:rsidRPr="009F5AA6">
        <w:rPr>
          <w:sz w:val="22"/>
          <w:szCs w:val="22"/>
        </w:rPr>
        <w:t>, representing owners Steven R. Bailey and Lisa Bailey</w:t>
      </w:r>
      <w:r w:rsidRPr="009F5AA6">
        <w:rPr>
          <w:sz w:val="22"/>
          <w:szCs w:val="22"/>
        </w:rPr>
        <w:t>.</w:t>
      </w:r>
      <w:r w:rsidR="0071413C" w:rsidRPr="009F5AA6">
        <w:rPr>
          <w:sz w:val="22"/>
          <w:szCs w:val="22"/>
        </w:rPr>
        <w:t xml:space="preserve">  </w:t>
      </w:r>
      <w:r w:rsidRPr="009F5AA6">
        <w:rPr>
          <w:sz w:val="22"/>
          <w:szCs w:val="22"/>
        </w:rPr>
        <w:t xml:space="preserve">The </w:t>
      </w:r>
      <w:r w:rsidR="00D02193" w:rsidRPr="009F5AA6">
        <w:rPr>
          <w:sz w:val="22"/>
          <w:szCs w:val="22"/>
        </w:rPr>
        <w:t>applicant</w:t>
      </w:r>
      <w:r w:rsidRPr="009F5AA6">
        <w:rPr>
          <w:sz w:val="22"/>
          <w:szCs w:val="22"/>
        </w:rPr>
        <w:t xml:space="preserve"> seeks a variance to Chapter </w:t>
      </w:r>
      <w:r w:rsidR="00D06E75" w:rsidRPr="009F5AA6">
        <w:rPr>
          <w:sz w:val="22"/>
          <w:szCs w:val="22"/>
        </w:rPr>
        <w:t>42</w:t>
      </w:r>
      <w:r w:rsidRPr="009F5AA6">
        <w:rPr>
          <w:sz w:val="22"/>
          <w:szCs w:val="22"/>
        </w:rPr>
        <w:t xml:space="preserve"> of the City of Odessa Code of Ordinances for </w:t>
      </w:r>
      <w:r w:rsidR="00310226" w:rsidRPr="009F5AA6">
        <w:rPr>
          <w:sz w:val="22"/>
          <w:szCs w:val="22"/>
        </w:rPr>
        <w:t>parcel #</w:t>
      </w:r>
      <w:r w:rsidR="00FE280A" w:rsidRPr="009F5AA6">
        <w:rPr>
          <w:rFonts w:ascii="Segoe UI" w:hAnsi="Segoe UI" w:cs="Segoe UI"/>
          <w:color w:val="666666"/>
          <w:sz w:val="22"/>
          <w:szCs w:val="22"/>
          <w:shd w:val="clear" w:color="auto" w:fill="FFFFFF"/>
        </w:rPr>
        <w:t xml:space="preserve"> </w:t>
      </w:r>
      <w:r w:rsidR="00FE280A" w:rsidRPr="009F5AA6">
        <w:rPr>
          <w:rFonts w:cs="Segoe UI"/>
          <w:color w:val="000000" w:themeColor="text1"/>
          <w:sz w:val="22"/>
          <w:szCs w:val="22"/>
          <w:shd w:val="clear" w:color="auto" w:fill="FFFFFF"/>
        </w:rPr>
        <w:t>14-7.0-35-4-000-003.000</w:t>
      </w:r>
      <w:r w:rsidR="00FE280A" w:rsidRPr="009F5AA6">
        <w:rPr>
          <w:color w:val="000000" w:themeColor="text1"/>
          <w:sz w:val="22"/>
          <w:szCs w:val="22"/>
        </w:rPr>
        <w:t xml:space="preserve"> and portions of</w:t>
      </w:r>
      <w:r w:rsidR="00FE280A" w:rsidRPr="009F5AA6">
        <w:rPr>
          <w:rFonts w:ascii="Segoe UI" w:hAnsi="Segoe UI" w:cs="Segoe UI"/>
          <w:color w:val="666666"/>
          <w:sz w:val="22"/>
          <w:szCs w:val="22"/>
          <w:shd w:val="clear" w:color="auto" w:fill="FFFFFF"/>
        </w:rPr>
        <w:t xml:space="preserve"> </w:t>
      </w:r>
      <w:r w:rsidR="00FE280A" w:rsidRPr="009F5AA6">
        <w:rPr>
          <w:rFonts w:cs="Segoe UI"/>
          <w:color w:val="000000" w:themeColor="text1"/>
          <w:sz w:val="22"/>
          <w:szCs w:val="22"/>
          <w:shd w:val="clear" w:color="auto" w:fill="FFFFFF"/>
        </w:rPr>
        <w:t>parcel #</w:t>
      </w:r>
      <w:r w:rsidR="0044752D" w:rsidRPr="009F5AA6">
        <w:rPr>
          <w:rFonts w:cs="Segoe U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FE280A" w:rsidRPr="009F5AA6">
        <w:rPr>
          <w:rFonts w:cs="Segoe UI"/>
          <w:color w:val="000000" w:themeColor="text1"/>
          <w:sz w:val="22"/>
          <w:szCs w:val="22"/>
          <w:shd w:val="clear" w:color="auto" w:fill="FFFFFF"/>
        </w:rPr>
        <w:t>14-7.0-35-4-000-043.000</w:t>
      </w:r>
      <w:r w:rsidR="00FE280A" w:rsidRPr="009F5AA6">
        <w:rPr>
          <w:color w:val="000000" w:themeColor="text1"/>
          <w:sz w:val="22"/>
          <w:szCs w:val="22"/>
        </w:rPr>
        <w:t xml:space="preserve"> </w:t>
      </w:r>
      <w:r w:rsidRPr="009F5AA6">
        <w:rPr>
          <w:sz w:val="22"/>
          <w:szCs w:val="22"/>
        </w:rPr>
        <w:t>located at</w:t>
      </w:r>
      <w:r w:rsidR="00FE280A" w:rsidRPr="009F5AA6">
        <w:rPr>
          <w:sz w:val="22"/>
          <w:szCs w:val="22"/>
        </w:rPr>
        <w:t xml:space="preserve"> </w:t>
      </w:r>
      <w:r w:rsidR="0044752D" w:rsidRPr="009F5AA6">
        <w:rPr>
          <w:sz w:val="22"/>
          <w:szCs w:val="22"/>
        </w:rPr>
        <w:t>Lakeview Drive</w:t>
      </w:r>
      <w:r w:rsidRPr="009F5AA6">
        <w:rPr>
          <w:sz w:val="22"/>
          <w:szCs w:val="22"/>
        </w:rPr>
        <w:t>, Odessa, M</w:t>
      </w:r>
      <w:r w:rsidR="009F5AA6" w:rsidRPr="009F5AA6">
        <w:rPr>
          <w:sz w:val="22"/>
          <w:szCs w:val="22"/>
        </w:rPr>
        <w:t>O</w:t>
      </w:r>
      <w:r w:rsidRPr="009F5AA6">
        <w:rPr>
          <w:sz w:val="22"/>
          <w:szCs w:val="22"/>
        </w:rPr>
        <w:t xml:space="preserve"> 64076.</w:t>
      </w:r>
    </w:p>
    <w:p w14:paraId="50F5705B" w14:textId="1FDBE4F7" w:rsidR="00310226" w:rsidRPr="009F5AA6" w:rsidRDefault="00310226" w:rsidP="00BE2E73">
      <w:pPr>
        <w:spacing w:after="0"/>
        <w:rPr>
          <w:sz w:val="22"/>
          <w:szCs w:val="22"/>
        </w:rPr>
      </w:pPr>
    </w:p>
    <w:p w14:paraId="7497B2B1" w14:textId="09E6CB7F" w:rsidR="00154E3E" w:rsidRPr="009F5AA6" w:rsidRDefault="00154E3E" w:rsidP="00ED6C60">
      <w:pPr>
        <w:spacing w:after="0"/>
        <w:rPr>
          <w:sz w:val="22"/>
          <w:szCs w:val="22"/>
        </w:rPr>
      </w:pPr>
      <w:r w:rsidRPr="009F5AA6">
        <w:rPr>
          <w:sz w:val="22"/>
          <w:szCs w:val="22"/>
        </w:rPr>
        <w:t xml:space="preserve">PUBLISH: </w:t>
      </w:r>
      <w:r w:rsidR="00D012AF" w:rsidRPr="009F5AA6">
        <w:rPr>
          <w:sz w:val="22"/>
          <w:szCs w:val="22"/>
        </w:rPr>
        <w:t xml:space="preserve">Thursday, </w:t>
      </w:r>
      <w:r w:rsidR="00D27A55" w:rsidRPr="009F5AA6">
        <w:rPr>
          <w:sz w:val="22"/>
          <w:szCs w:val="22"/>
        </w:rPr>
        <w:t>October 22, 2026</w:t>
      </w:r>
    </w:p>
    <w:p w14:paraId="4BD81757" w14:textId="01F7D857" w:rsidR="00154E3E" w:rsidRPr="009F5AA6" w:rsidRDefault="00154E3E" w:rsidP="00ED6C60">
      <w:pPr>
        <w:spacing w:after="0"/>
        <w:rPr>
          <w:sz w:val="22"/>
          <w:szCs w:val="22"/>
        </w:rPr>
      </w:pPr>
      <w:r w:rsidRPr="009F5AA6">
        <w:rPr>
          <w:b/>
          <w:bCs/>
          <w:sz w:val="22"/>
          <w:szCs w:val="22"/>
        </w:rPr>
        <w:t>EMAIL TO THE ODESSAN</w:t>
      </w:r>
      <w:r w:rsidRPr="009F5AA6">
        <w:rPr>
          <w:sz w:val="22"/>
          <w:szCs w:val="22"/>
        </w:rPr>
        <w:t xml:space="preserve">: </w:t>
      </w:r>
      <w:hyperlink r:id="rId5" w:history="1">
        <w:r w:rsidRPr="009F5AA6">
          <w:rPr>
            <w:rStyle w:val="Hyperlink"/>
            <w:sz w:val="22"/>
            <w:szCs w:val="22"/>
          </w:rPr>
          <w:t>odessannews@gmail.com</w:t>
        </w:r>
      </w:hyperlink>
      <w:r w:rsidR="005C4BE0" w:rsidRPr="009F5AA6">
        <w:rPr>
          <w:sz w:val="22"/>
          <w:szCs w:val="22"/>
        </w:rPr>
        <w:t xml:space="preserve"> </w:t>
      </w:r>
      <w:r w:rsidR="0036634F" w:rsidRPr="009F5AA6">
        <w:rPr>
          <w:sz w:val="22"/>
          <w:szCs w:val="22"/>
        </w:rPr>
        <w:t>–</w:t>
      </w:r>
      <w:r w:rsidR="005C4BE0" w:rsidRPr="009F5AA6">
        <w:rPr>
          <w:sz w:val="22"/>
          <w:szCs w:val="22"/>
        </w:rPr>
        <w:t xml:space="preserve"> </w:t>
      </w:r>
      <w:r w:rsidR="00D27A55" w:rsidRPr="009F5AA6">
        <w:rPr>
          <w:sz w:val="22"/>
          <w:szCs w:val="22"/>
        </w:rPr>
        <w:t>10/20/2026</w:t>
      </w:r>
    </w:p>
    <w:p w14:paraId="226A1640" w14:textId="705768DF" w:rsidR="00154E3E" w:rsidRPr="009F5AA6" w:rsidRDefault="0036634F" w:rsidP="005A39CC">
      <w:pPr>
        <w:rPr>
          <w:sz w:val="22"/>
          <w:szCs w:val="22"/>
        </w:rPr>
      </w:pPr>
      <w:r w:rsidRPr="009F5AA6">
        <w:rPr>
          <w:sz w:val="22"/>
          <w:szCs w:val="22"/>
        </w:rPr>
        <w:t>Jenny Neel, Community Development Coordinator</w:t>
      </w:r>
    </w:p>
    <w:sectPr w:rsidR="00154E3E" w:rsidRPr="009F5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47F36"/>
    <w:multiLevelType w:val="hybridMultilevel"/>
    <w:tmpl w:val="EAD0AED6"/>
    <w:lvl w:ilvl="0" w:tplc="898433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74229"/>
    <w:multiLevelType w:val="hybridMultilevel"/>
    <w:tmpl w:val="895AE0EE"/>
    <w:lvl w:ilvl="0" w:tplc="C04490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861666">
    <w:abstractNumId w:val="0"/>
  </w:num>
  <w:num w:numId="2" w16cid:durableId="33496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CC"/>
    <w:rsid w:val="0007689B"/>
    <w:rsid w:val="000805FB"/>
    <w:rsid w:val="000B2816"/>
    <w:rsid w:val="00154E3E"/>
    <w:rsid w:val="00195EAE"/>
    <w:rsid w:val="001A6A7B"/>
    <w:rsid w:val="001E489B"/>
    <w:rsid w:val="00236291"/>
    <w:rsid w:val="0026470F"/>
    <w:rsid w:val="002B527F"/>
    <w:rsid w:val="002D153C"/>
    <w:rsid w:val="00310226"/>
    <w:rsid w:val="0036634F"/>
    <w:rsid w:val="00373F8C"/>
    <w:rsid w:val="004279C9"/>
    <w:rsid w:val="00446341"/>
    <w:rsid w:val="0044752D"/>
    <w:rsid w:val="004B5D77"/>
    <w:rsid w:val="004E0514"/>
    <w:rsid w:val="005A39CC"/>
    <w:rsid w:val="005C4BE0"/>
    <w:rsid w:val="005D4C22"/>
    <w:rsid w:val="005E1E1C"/>
    <w:rsid w:val="005F2E9B"/>
    <w:rsid w:val="006031FC"/>
    <w:rsid w:val="0061378F"/>
    <w:rsid w:val="0069115F"/>
    <w:rsid w:val="0071413C"/>
    <w:rsid w:val="007245AE"/>
    <w:rsid w:val="00727987"/>
    <w:rsid w:val="0073334A"/>
    <w:rsid w:val="007C3AEF"/>
    <w:rsid w:val="008536BA"/>
    <w:rsid w:val="008951BE"/>
    <w:rsid w:val="008A1B17"/>
    <w:rsid w:val="008D2B59"/>
    <w:rsid w:val="008E32CC"/>
    <w:rsid w:val="00924AEF"/>
    <w:rsid w:val="00994601"/>
    <w:rsid w:val="009D0CE9"/>
    <w:rsid w:val="009F4B1F"/>
    <w:rsid w:val="009F5AA6"/>
    <w:rsid w:val="00A54943"/>
    <w:rsid w:val="00A7663B"/>
    <w:rsid w:val="00AF014C"/>
    <w:rsid w:val="00B7091C"/>
    <w:rsid w:val="00B8085A"/>
    <w:rsid w:val="00BC093A"/>
    <w:rsid w:val="00BE2E73"/>
    <w:rsid w:val="00BF61AB"/>
    <w:rsid w:val="00C21B98"/>
    <w:rsid w:val="00CD6C27"/>
    <w:rsid w:val="00D012AF"/>
    <w:rsid w:val="00D02193"/>
    <w:rsid w:val="00D06E75"/>
    <w:rsid w:val="00D27A55"/>
    <w:rsid w:val="00D94D62"/>
    <w:rsid w:val="00DA12E5"/>
    <w:rsid w:val="00DD6180"/>
    <w:rsid w:val="00DE670F"/>
    <w:rsid w:val="00E713B5"/>
    <w:rsid w:val="00EA79C3"/>
    <w:rsid w:val="00ED6C60"/>
    <w:rsid w:val="00F40659"/>
    <w:rsid w:val="00FA49D8"/>
    <w:rsid w:val="00FB07C4"/>
    <w:rsid w:val="00FE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1A5FA"/>
  <w15:chartTrackingRefBased/>
  <w15:docId w15:val="{3857421D-6E84-49BA-A3DB-129CCA070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9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9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9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9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9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9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4E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E3E"/>
    <w:rPr>
      <w:color w:val="605E5C"/>
      <w:shd w:val="clear" w:color="auto" w:fill="E1DFDD"/>
    </w:rPr>
  </w:style>
  <w:style w:type="paragraph" w:customStyle="1" w:styleId="content2">
    <w:name w:val="content2"/>
    <w:basedOn w:val="Normal"/>
    <w:rsid w:val="002D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incr1">
    <w:name w:val="incr1"/>
    <w:basedOn w:val="Normal"/>
    <w:rsid w:val="002D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7279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2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3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essannew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1</Pages>
  <Words>146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 Development</dc:creator>
  <cp:keywords/>
  <dc:description/>
  <cp:lastModifiedBy>BC Development</cp:lastModifiedBy>
  <cp:revision>16</cp:revision>
  <cp:lastPrinted>2026-10-19T18:57:00Z</cp:lastPrinted>
  <dcterms:created xsi:type="dcterms:W3CDTF">2025-10-07T14:28:00Z</dcterms:created>
  <dcterms:modified xsi:type="dcterms:W3CDTF">2026-10-19T21:32:00Z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4f804c4e-de07-4fbf-ac76-ed820ae7b491</vt:lpwstr>
  </property>
</Properties>
</file>